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E36" w:rsidRDefault="00C47E36" w:rsidP="007344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7B2AEF" w:rsidRPr="00734432" w:rsidRDefault="00734432" w:rsidP="007344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 w:rsidR="00C47E36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734432" w:rsidRDefault="00734432" w:rsidP="007344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734432" w:rsidRDefault="00734432" w:rsidP="007344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1 Η εποχή του Διαφωτισμού (σ.10 – 13)</w:t>
      </w:r>
    </w:p>
    <w:p w:rsidR="00734432" w:rsidRDefault="00734432" w:rsidP="00734432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734432" w:rsidRDefault="00734432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είναι οι εξελίξεις στην Ευρώπη κατά τον 17</w:t>
      </w:r>
      <w:r w:rsidRPr="00734432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ο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κ</w:t>
      </w:r>
      <w:r w:rsidR="00D95BFA">
        <w:rPr>
          <w:rFonts w:ascii="Times New Roman" w:hAnsi="Times New Roman" w:cs="Times New Roman"/>
          <w:sz w:val="24"/>
          <w:szCs w:val="24"/>
          <w:lang w:val="el-GR"/>
        </w:rPr>
        <w:t>α</w:t>
      </w:r>
      <w:r>
        <w:rPr>
          <w:rFonts w:ascii="Times New Roman" w:hAnsi="Times New Roman" w:cs="Times New Roman"/>
          <w:sz w:val="24"/>
          <w:szCs w:val="24"/>
          <w:lang w:val="el-GR"/>
        </w:rPr>
        <w:t>ι 18</w:t>
      </w:r>
      <w:r w:rsidRPr="00734432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ο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αι; (οικονομικές μεταβολές, κοινωνικές μεταβολές, πολιτική κατάσταση, πνευματικές εξελίξεις)</w:t>
      </w:r>
    </w:p>
    <w:p w:rsidR="00734432" w:rsidRDefault="00734432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οι βασικές θέσεις του Διαφωτισμού;</w:t>
      </w:r>
    </w:p>
    <w:p w:rsidR="00734432" w:rsidRDefault="00734432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Πού και πότε εμφανίζεται και κορυφώνεται το κίνημα του Διαφωτισμού;</w:t>
      </w:r>
    </w:p>
    <w:p w:rsidR="002C6D6E" w:rsidRPr="00A32E04" w:rsidRDefault="002C6D6E" w:rsidP="00A32E0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Ποιοι οι κύριοι εκπρόσωποι του Διαφωτισμού;</w:t>
      </w:r>
    </w:p>
    <w:p w:rsidR="002C6D6E" w:rsidRDefault="002C6D6E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θέση των Διαφωτιστών για τα φυσικά δικαιώματα και ποια είναι αυτά;</w:t>
      </w:r>
    </w:p>
    <w:p w:rsidR="002C6D6E" w:rsidRDefault="002C6D6E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γνωρίζετε για τη θεωρία του «Κοινωνικού Συμβολαίου» και από ποιον διατυπώθηκε;</w:t>
      </w:r>
    </w:p>
    <w:p w:rsidR="002C6D6E" w:rsidRDefault="002C6D6E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θέση του Ρουσό για τη γενική βούληση;</w:t>
      </w:r>
    </w:p>
    <w:p w:rsidR="002C6D6E" w:rsidRDefault="002C6D6E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Τι γνωρίζετε για τη διάκριση των εξουσιών </w:t>
      </w:r>
      <w:r w:rsidR="00D95BFA">
        <w:rPr>
          <w:rFonts w:ascii="Times New Roman" w:hAnsi="Times New Roman" w:cs="Times New Roman"/>
          <w:sz w:val="24"/>
          <w:szCs w:val="24"/>
          <w:lang w:val="el-GR"/>
        </w:rPr>
        <w:t>και ποιος συμβάλλει στο διαχωρισμό τους;</w:t>
      </w:r>
      <w:r w:rsidR="00A32E04">
        <w:rPr>
          <w:rFonts w:ascii="Times New Roman" w:hAnsi="Times New Roman" w:cs="Times New Roman"/>
          <w:sz w:val="24"/>
          <w:szCs w:val="24"/>
          <w:lang w:val="el-GR"/>
        </w:rPr>
        <w:t xml:space="preserve"> (δες και πηγή 4)</w:t>
      </w:r>
    </w:p>
    <w:p w:rsidR="00D95BFA" w:rsidRDefault="00D95BFA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Σε ποιες επαναστάσεις υπήρξε καταλυτική η δύναμη των ιδεών του Διαφωτισμού;</w:t>
      </w:r>
    </w:p>
    <w:p w:rsidR="00D95BFA" w:rsidRDefault="00D95BFA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Ποια η θέση των Διαφωτιστών για τη θρησκεία; </w:t>
      </w:r>
    </w:p>
    <w:p w:rsidR="00D95BFA" w:rsidRDefault="00D95BFA" w:rsidP="007344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υποστηρίζει ο Ρουσο για την εκπαίδευση και σε ποιο έργο του;</w:t>
      </w:r>
    </w:p>
    <w:p w:rsidR="00D95BFA" w:rsidRPr="00A32E04" w:rsidRDefault="00D95BFA" w:rsidP="00A32E0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είναι ο οικονομικός φιλελευθερισμός και ποιος ο εισηγητής του;</w:t>
      </w:r>
      <w:r w:rsidR="00A32E04" w:rsidRPr="00A32E04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A32E04">
        <w:rPr>
          <w:rFonts w:ascii="Times New Roman" w:hAnsi="Times New Roman" w:cs="Times New Roman"/>
          <w:sz w:val="24"/>
          <w:szCs w:val="24"/>
          <w:lang w:val="el-GR"/>
        </w:rPr>
        <w:t>(δες και πηγή 6)</w:t>
      </w:r>
    </w:p>
    <w:p w:rsidR="00D95BFA" w:rsidRDefault="00D95BFA" w:rsidP="003B2C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 w:rsidRPr="00A32E04">
        <w:rPr>
          <w:rFonts w:ascii="Times New Roman" w:hAnsi="Times New Roman" w:cs="Times New Roman"/>
          <w:sz w:val="24"/>
          <w:szCs w:val="24"/>
          <w:lang w:val="el-GR"/>
        </w:rPr>
        <w:t xml:space="preserve">Τι ήταν οι Εγκυκλοπαίδεια και ποιοι οι πρωτεργάτες της; </w:t>
      </w:r>
    </w:p>
    <w:p w:rsidR="00A32E04" w:rsidRDefault="00A32E04" w:rsidP="003B2C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Σε ποια κοινωνικά στρώματα διαδόθηκαν οι ιδέες του Διαφωτισμού;</w:t>
      </w:r>
    </w:p>
    <w:p w:rsidR="00A32E04" w:rsidRDefault="006410EC" w:rsidP="006410EC">
      <w:pPr>
        <w:ind w:left="72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ΠΡΟΣΘΕΤΟ ΥΛΙΚΟ</w:t>
      </w:r>
    </w:p>
    <w:p w:rsidR="006410EC" w:rsidRDefault="006410EC" w:rsidP="006410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Να διαλέξετε ένα από τους παρακάτω εκπροσώπους του Διαφωτισμού και να βρείτε πληροφορίες:</w:t>
      </w:r>
    </w:p>
    <w:p w:rsidR="006410EC" w:rsidRDefault="006410EC" w:rsidP="006410EC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6410EC" w:rsidRDefault="006410EC" w:rsidP="006410EC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Βολταίρος – Ρουσό – Ντιντερό – Ντ’ Αλαμπέρ – Μοντεσκιέ – Ντεκάρτ - Λοκ</w:t>
      </w:r>
    </w:p>
    <w:p w:rsidR="00C47E36" w:rsidRPr="00C47E36" w:rsidRDefault="00C47E36" w:rsidP="00C47E36">
      <w:pPr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C47E36" w:rsidRDefault="00C47E36" w:rsidP="00C47E3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>Να χαρακτηρίσετε τις ακόλουθες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προτάσεις ως Σωστές ή Λανθασμέ</w:t>
      </w: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>νες σημειώνοντας Χ στο αντίστοιχο τετραγωνάκι.</w:t>
      </w:r>
    </w:p>
    <w:p w:rsidR="00C47E36" w:rsidRDefault="006410EC" w:rsidP="00BA7100">
      <w:pPr>
        <w:ind w:left="7920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>Σ Λ</w:t>
      </w:r>
    </w:p>
    <w:p w:rsidR="00C47E36" w:rsidRDefault="00C47E36" w:rsidP="00C47E36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Α. 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Η εφαρμογή νέων μεθόδων καλλιέ</w:t>
      </w: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>ργειας ήταν το κύριο χαρακτηρι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στικ</w:t>
      </w: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>ό της βιομηχανικής επανάστασης.</w:t>
      </w: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P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[ ] [ ]</w:t>
      </w:r>
    </w:p>
    <w:p w:rsidR="006410EC" w:rsidRPr="00C47E36" w:rsidRDefault="00C47E36" w:rsidP="00C47E36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Β. 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 xml:space="preserve">Κατά τον 18ο αιώνα, εποχή που 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συντελείται η βιομηχανική επανά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σταση, οι αγρότες αποτελούσαν την πλειοψηφία του ευρωπαϊκού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πληθυσμού.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[ ] [ ]</w:t>
      </w:r>
    </w:p>
    <w:p w:rsidR="00C47E36" w:rsidRDefault="00C47E36" w:rsidP="00C47E36">
      <w:pPr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Γ. 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Η «ένδοξη επανάσταση» στην Αγγλία είχε οδηγήσει στην εδραίωση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της απ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όλυτης μοναρχίας στη χώρα αυτή.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[ ] [ ]</w:t>
      </w:r>
    </w:p>
    <w:p w:rsidR="00C47E36" w:rsidRDefault="00C47E36" w:rsidP="00BA7100">
      <w:pPr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Δ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 xml:space="preserve"> Κύριο χαρακτηριστικό του </w:t>
      </w:r>
      <w:r w:rsidR="006410EC" w:rsidRPr="00BA7100">
        <w:rPr>
          <w:rFonts w:ascii="Times New Roman" w:hAnsi="Times New Roman" w:cs="Times New Roman"/>
          <w:b/>
          <w:sz w:val="24"/>
          <w:szCs w:val="24"/>
          <w:lang w:val="el-GR"/>
        </w:rPr>
        <w:t>∆ιαφωτ</w:t>
      </w:r>
      <w:r w:rsidRPr="00BA7100">
        <w:rPr>
          <w:rFonts w:ascii="Times New Roman" w:hAnsi="Times New Roman" w:cs="Times New Roman"/>
          <w:b/>
          <w:sz w:val="24"/>
          <w:szCs w:val="24"/>
          <w:lang w:val="el-GR"/>
        </w:rPr>
        <w:t>ισμού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ήταν η απόρριψη κάθε αυθε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ντίας κα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ι η εμπιστοσύνη στον ορθό λόγο.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  <w:t xml:space="preserve">[ ] [ </w:t>
      </w:r>
      <w:r w:rsidR="00BC6083">
        <w:rPr>
          <w:rFonts w:ascii="Times New Roman" w:hAnsi="Times New Roman" w:cs="Times New Roman"/>
          <w:b/>
          <w:sz w:val="24"/>
          <w:szCs w:val="24"/>
          <w:lang w:val="el-GR"/>
        </w:rPr>
        <w:t>]</w:t>
      </w:r>
    </w:p>
    <w:p w:rsidR="00A32E04" w:rsidRPr="00261290" w:rsidRDefault="00BA7100" w:rsidP="00261290">
      <w:pPr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Ε</w:t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 xml:space="preserve">. </w:t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 xml:space="preserve">Η «φωτισμένη δεσποτεία» ήταν η </w:t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>πιο σκληρή μορφή απόλυτης μοναρχίας.</w:t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C47E36"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ab/>
      </w:r>
      <w:r w:rsidR="006410EC" w:rsidRPr="00C47E36">
        <w:rPr>
          <w:rFonts w:ascii="Times New Roman" w:hAnsi="Times New Roman" w:cs="Times New Roman"/>
          <w:b/>
          <w:sz w:val="24"/>
          <w:szCs w:val="24"/>
          <w:lang w:val="el-GR"/>
        </w:rPr>
        <w:t>[ ] [ ]</w:t>
      </w:r>
      <w:bookmarkStart w:id="0" w:name="_GoBack"/>
      <w:bookmarkEnd w:id="0"/>
    </w:p>
    <w:sectPr w:rsidR="00A32E04" w:rsidRPr="00261290" w:rsidSect="00261290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E19BE"/>
    <w:multiLevelType w:val="hybridMultilevel"/>
    <w:tmpl w:val="0EE8251E"/>
    <w:lvl w:ilvl="0" w:tplc="4B324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F735CE"/>
    <w:multiLevelType w:val="hybridMultilevel"/>
    <w:tmpl w:val="419EA49E"/>
    <w:lvl w:ilvl="0" w:tplc="4B324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4923AF"/>
    <w:multiLevelType w:val="hybridMultilevel"/>
    <w:tmpl w:val="763EACE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F0BDE"/>
    <w:multiLevelType w:val="hybridMultilevel"/>
    <w:tmpl w:val="A2F40ABA"/>
    <w:lvl w:ilvl="0" w:tplc="4B324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32"/>
    <w:rsid w:val="000150E5"/>
    <w:rsid w:val="00072864"/>
    <w:rsid w:val="000B0DF8"/>
    <w:rsid w:val="00261290"/>
    <w:rsid w:val="002C6D6E"/>
    <w:rsid w:val="0032172E"/>
    <w:rsid w:val="006410EC"/>
    <w:rsid w:val="00734432"/>
    <w:rsid w:val="007B2AEF"/>
    <w:rsid w:val="00946D72"/>
    <w:rsid w:val="00950B74"/>
    <w:rsid w:val="00A32E04"/>
    <w:rsid w:val="00BA7100"/>
    <w:rsid w:val="00BC6083"/>
    <w:rsid w:val="00C47E36"/>
    <w:rsid w:val="00D95BFA"/>
    <w:rsid w:val="00DD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51B2F"/>
  <w15:chartTrackingRefBased/>
  <w15:docId w15:val="{7A18B4EE-2662-40DB-A55E-654C9B7A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21</cp:revision>
  <dcterms:created xsi:type="dcterms:W3CDTF">2020-03-17T13:00:00Z</dcterms:created>
  <dcterms:modified xsi:type="dcterms:W3CDTF">2020-03-17T19:37:00Z</dcterms:modified>
</cp:coreProperties>
</file>